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 xml:space="preserve">Pet Overpopulation Advisory Council meeting notes </w:t>
      </w:r>
      <w:r>
        <w:rPr>
          <w:rtl w:val="0"/>
        </w:rPr>
        <w:t>11</w:t>
      </w:r>
      <w:r>
        <w:rPr>
          <w:rtl w:val="0"/>
        </w:rPr>
        <w:t>/</w:t>
      </w:r>
      <w:r>
        <w:rPr>
          <w:rtl w:val="0"/>
        </w:rPr>
        <w:t>10</w:t>
      </w:r>
      <w:r>
        <w:rPr>
          <w:rtl w:val="0"/>
        </w:rPr>
        <w:t>/16</w:t>
      </w:r>
    </w:p>
    <w:p>
      <w:pPr>
        <w:pStyle w:val="List Paragraph"/>
        <w:numPr>
          <w:ilvl w:val="0"/>
          <w:numId w:val="2"/>
        </w:numPr>
        <w:rPr>
          <w:lang w:val="en-US"/>
        </w:rPr>
      </w:pPr>
      <w:r>
        <w:rPr>
          <w:rtl w:val="0"/>
          <w:lang w:val="en-US"/>
        </w:rPr>
        <w:t>CALL TO ORDER</w:t>
      </w:r>
    </w:p>
    <w:p>
      <w:pPr>
        <w:pStyle w:val="Body"/>
        <w:ind w:left="1080" w:firstLine="0"/>
      </w:pPr>
      <w:r>
        <w:rPr>
          <w:rtl w:val="0"/>
          <w:lang w:val="en-US"/>
        </w:rPr>
        <w:t xml:space="preserve">A meeting of the Pet Overpopulation Advisory Council was held on Thursday, </w:t>
      </w:r>
      <w:r>
        <w:rPr>
          <w:rtl w:val="0"/>
          <w:lang w:val="en-US"/>
        </w:rPr>
        <w:t>November 10</w:t>
      </w:r>
      <w:r>
        <w:rPr>
          <w:rtl w:val="0"/>
          <w:lang w:val="en-US"/>
        </w:rPr>
        <w:t xml:space="preserve">, 2016 in the Denham Springs municipal building conference room.  The chairman, Jeff Dorson, called the meeting to order at </w:t>
      </w:r>
      <w:r>
        <w:rPr>
          <w:rtl w:val="0"/>
          <w:lang w:val="en-US"/>
        </w:rPr>
        <w:t>12:58</w:t>
      </w:r>
      <w:r>
        <w:rPr>
          <w:rtl w:val="0"/>
        </w:rPr>
        <w:t xml:space="preserve"> pm</w:t>
      </w:r>
    </w:p>
    <w:p>
      <w:pPr>
        <w:pStyle w:val="List Paragraph"/>
        <w:numPr>
          <w:ilvl w:val="0"/>
          <w:numId w:val="2"/>
        </w:numPr>
        <w:rPr>
          <w:lang w:val="en-US"/>
        </w:rPr>
      </w:pPr>
      <w:r>
        <w:rPr>
          <w:rtl w:val="0"/>
          <w:lang w:val="en-US"/>
        </w:rPr>
        <w:t>ROLL CALL</w:t>
      </w:r>
    </w:p>
    <w:p>
      <w:pPr>
        <w:pStyle w:val="Body"/>
        <w:ind w:left="1080" w:firstLine="0"/>
      </w:pPr>
      <w:r>
        <w:rPr>
          <w:rtl w:val="0"/>
          <w:lang w:val="en-US"/>
        </w:rPr>
        <w:t xml:space="preserve">The secretary called the roll and the following was noted:  </w:t>
      </w:r>
    </w:p>
    <w:p>
      <w:pPr>
        <w:pStyle w:val="Body"/>
        <w:ind w:left="1080" w:firstLine="0"/>
      </w:pPr>
      <w:r>
        <w:rPr>
          <w:rtl w:val="0"/>
          <w:lang w:val="de-DE"/>
        </w:rPr>
        <w:t>MEMBERS PRESENT:</w:t>
      </w:r>
    </w:p>
    <w:p>
      <w:pPr>
        <w:pStyle w:val="Body"/>
        <w:ind w:left="1080" w:firstLine="0"/>
      </w:pPr>
      <w:r>
        <w:rPr>
          <w:rtl w:val="0"/>
          <w:lang w:val="it-IT"/>
        </w:rPr>
        <w:t>Jeff Dorson, Chairman</w:t>
      </w:r>
    </w:p>
    <w:p>
      <w:pPr>
        <w:pStyle w:val="Body"/>
        <w:ind w:left="1080" w:firstLine="0"/>
      </w:pPr>
      <w:r>
        <w:rPr>
          <w:rtl w:val="0"/>
          <w:lang w:val="it-IT"/>
        </w:rPr>
        <w:t>Gary Balsamo, Vice Chairman DVM</w:t>
      </w:r>
    </w:p>
    <w:p>
      <w:pPr>
        <w:pStyle w:val="Body"/>
        <w:ind w:left="1080" w:firstLine="0"/>
      </w:pPr>
      <w:r>
        <w:rPr>
          <w:rtl w:val="0"/>
          <w:lang w:val="de-DE"/>
        </w:rPr>
        <w:t>Tirzah London OMV</w:t>
      </w:r>
    </w:p>
    <w:p>
      <w:pPr>
        <w:pStyle w:val="Body"/>
        <w:ind w:left="1080" w:firstLine="0"/>
      </w:pPr>
      <w:r>
        <w:rPr>
          <w:rtl w:val="0"/>
        </w:rPr>
        <w:t>Diane Stacy, DVM</w:t>
      </w:r>
    </w:p>
    <w:p>
      <w:pPr>
        <w:pStyle w:val="Body"/>
        <w:ind w:left="1080" w:firstLine="0"/>
      </w:pPr>
      <w:r>
        <w:rPr>
          <w:rtl w:val="0"/>
          <w:lang w:val="fr-FR"/>
        </w:rPr>
        <w:t xml:space="preserve">Maurice Durbin </w:t>
      </w:r>
    </w:p>
    <w:p>
      <w:pPr>
        <w:pStyle w:val="Body"/>
        <w:ind w:left="1080" w:firstLine="0"/>
      </w:pPr>
      <w:r>
        <w:rPr>
          <w:rtl w:val="0"/>
          <w:lang w:val="de-DE"/>
        </w:rPr>
        <w:t>Scott Bernier</w:t>
      </w:r>
    </w:p>
    <w:p>
      <w:pPr>
        <w:pStyle w:val="Body"/>
        <w:ind w:left="1080" w:firstLine="0"/>
      </w:pPr>
      <w:r>
        <w:rPr>
          <w:rtl w:val="0"/>
          <w:lang w:val="en-US"/>
        </w:rPr>
        <w:t>Donna Bishop (LVMA)</w:t>
      </w:r>
    </w:p>
    <w:p>
      <w:pPr>
        <w:pStyle w:val="Body"/>
        <w:tabs>
          <w:tab w:val="right" w:pos="9340"/>
        </w:tabs>
        <w:ind w:left="1080" w:firstLine="0"/>
      </w:pPr>
      <w:r>
        <w:rPr>
          <w:rtl w:val="0"/>
          <w:lang w:val="en-US"/>
        </w:rPr>
        <w:t>Shannon Honey (Southern Animal Foundation)</w:t>
      </w:r>
      <w:r>
        <w:tab/>
      </w:r>
    </w:p>
    <w:p>
      <w:pPr>
        <w:pStyle w:val="Body"/>
        <w:ind w:left="1080" w:firstLine="0"/>
      </w:pPr>
      <w:r>
        <w:rPr>
          <w:rtl w:val="0"/>
          <w:lang w:val="fr-FR"/>
        </w:rPr>
        <w:t xml:space="preserve">Julia Breaux , Secretary </w:t>
      </w:r>
    </w:p>
    <w:p>
      <w:pPr>
        <w:pStyle w:val="List Paragraph"/>
        <w:numPr>
          <w:ilvl w:val="0"/>
          <w:numId w:val="2"/>
        </w:numPr>
        <w:rPr>
          <w:lang w:val="en-US"/>
        </w:rPr>
      </w:pPr>
      <w:r>
        <w:rPr>
          <w:rtl w:val="0"/>
          <w:lang w:val="en-US"/>
        </w:rPr>
        <w:t xml:space="preserve">APPROVAL OF MINUTES Gary Balsamo made a motion to accept the minutes from the </w:t>
      </w:r>
      <w:r>
        <w:rPr>
          <w:rtl w:val="0"/>
          <w:lang w:val="en-US"/>
        </w:rPr>
        <w:t>July 28, 2016</w:t>
      </w:r>
      <w:r>
        <w:rPr>
          <w:rtl w:val="0"/>
          <w:lang w:val="en-US"/>
        </w:rPr>
        <w:t>, meeting, without objection the minutes were approved.</w:t>
      </w:r>
    </w:p>
    <w:p>
      <w:pPr>
        <w:pStyle w:val="List Paragraph"/>
        <w:numPr>
          <w:ilvl w:val="0"/>
          <w:numId w:val="2"/>
        </w:numPr>
        <w:rPr>
          <w:lang w:val="en-US"/>
        </w:rPr>
      </w:pPr>
      <w:r>
        <w:rPr>
          <w:rtl w:val="0"/>
          <w:lang w:val="en-US"/>
        </w:rPr>
        <w:t>OLD BUSINESS</w:t>
      </w:r>
    </w:p>
    <w:p>
      <w:pPr>
        <w:pStyle w:val="List Paragraph"/>
        <w:numPr>
          <w:ilvl w:val="0"/>
          <w:numId w:val="4"/>
        </w:numPr>
        <w:rPr>
          <w:lang w:val="en-US"/>
        </w:rPr>
      </w:pPr>
      <w:r>
        <w:rPr>
          <w:rtl w:val="0"/>
          <w:lang w:val="en-US"/>
        </w:rPr>
        <w:t>OVERVIEW OF CURRENT FINANCES- $1</w:t>
      </w:r>
      <w:r>
        <w:rPr>
          <w:rtl w:val="0"/>
          <w:lang w:val="en-US"/>
        </w:rPr>
        <w:t>6</w:t>
      </w:r>
      <w:r>
        <w:rPr>
          <w:rtl w:val="0"/>
          <w:lang w:val="en-US"/>
        </w:rPr>
        <w:t xml:space="preserve">, </w:t>
      </w:r>
      <w:r>
        <w:rPr>
          <w:rtl w:val="0"/>
          <w:lang w:val="en-US"/>
        </w:rPr>
        <w:t>548</w:t>
      </w:r>
      <w:r>
        <w:rPr>
          <w:rtl w:val="0"/>
          <w:lang w:val="en-US"/>
        </w:rPr>
        <w:t>.</w:t>
      </w:r>
      <w:r>
        <w:rPr>
          <w:rtl w:val="0"/>
          <w:lang w:val="en-US"/>
        </w:rPr>
        <w:t>57</w:t>
      </w:r>
      <w:r>
        <w:rPr>
          <w:rtl w:val="0"/>
          <w:lang w:val="en-US"/>
        </w:rPr>
        <w:t xml:space="preserve"> current in account.  </w:t>
      </w:r>
      <w:r>
        <w:rPr>
          <w:rtl w:val="0"/>
          <w:lang w:val="en-US"/>
        </w:rPr>
        <w:t>Scott motions to reduce account to $2000 after grant allocation. Julia 2nd</w:t>
      </w:r>
      <w:r>
        <w:rPr>
          <w:rtl w:val="0"/>
          <w:lang w:val="en-US"/>
        </w:rPr>
        <w:t>’</w:t>
      </w:r>
      <w:r>
        <w:rPr>
          <w:rtl w:val="0"/>
          <w:lang w:val="en-US"/>
        </w:rPr>
        <w:t xml:space="preserve">s.  The motion is approved. </w:t>
      </w:r>
    </w:p>
    <w:p>
      <w:pPr>
        <w:pStyle w:val="List Paragraph"/>
        <w:numPr>
          <w:ilvl w:val="0"/>
          <w:numId w:val="4"/>
        </w:numPr>
        <w:rPr>
          <w:lang w:val="en-US"/>
        </w:rPr>
      </w:pPr>
      <w:r>
        <w:rPr>
          <w:rtl w:val="0"/>
          <w:lang w:val="en-US"/>
        </w:rPr>
        <w:t>APPROVAL OF PART TIME BOOK KEEPER</w:t>
      </w:r>
      <w:r>
        <w:rPr>
          <w:rtl w:val="0"/>
          <w:lang w:val="en-US"/>
        </w:rPr>
        <w:t xml:space="preserve"> UPDATE</w:t>
      </w:r>
      <w:r>
        <w:rPr>
          <w:rtl w:val="0"/>
          <w:lang w:val="en-US"/>
        </w:rPr>
        <w:t xml:space="preserve">- Scott Bernier will </w:t>
      </w:r>
      <w:r>
        <w:rPr>
          <w:rtl w:val="0"/>
          <w:lang w:val="en-US"/>
        </w:rPr>
        <w:t>take over bookkeeping 1/2017. Discussion over tax filing requirements, and Quickbooks vs. online ledger.  Gary motioned to use a CPA for tax questions, Julia 2nd</w:t>
      </w:r>
      <w:r>
        <w:rPr>
          <w:rtl w:val="0"/>
          <w:lang w:val="en-US"/>
        </w:rPr>
        <w:t>’</w:t>
      </w:r>
      <w:r>
        <w:rPr>
          <w:rtl w:val="0"/>
          <w:lang w:val="en-US"/>
        </w:rPr>
        <w:t xml:space="preserve">s.  The motion was approved. </w:t>
      </w:r>
    </w:p>
    <w:p>
      <w:pPr>
        <w:pStyle w:val="Body"/>
        <w:ind w:left="720" w:hanging="720"/>
      </w:pPr>
      <w:r>
        <w:rPr>
          <w:rtl w:val="0"/>
        </w:rPr>
        <w:t>VII</w:t>
        <w:tab/>
        <w:t xml:space="preserve">REVIEW OF GRANT </w:t>
      </w:r>
      <w:r>
        <w:rPr>
          <w:rtl w:val="0"/>
          <w:lang w:val="en-US"/>
        </w:rPr>
        <w:t>Applications</w:t>
      </w:r>
      <w:r>
        <w:rPr>
          <w:rtl w:val="0"/>
        </w:rPr>
        <w:t xml:space="preserve"> – </w:t>
      </w:r>
      <w:r>
        <w:rPr>
          <w:rtl w:val="0"/>
          <w:lang w:val="en-US"/>
        </w:rPr>
        <w:t xml:space="preserve">Discussion </w:t>
      </w:r>
      <w:r>
        <w:rPr>
          <w:rtl w:val="0"/>
          <w:lang w:val="en-US"/>
        </w:rPr>
        <w:t>and review of each application.  The following decisions were made:</w:t>
      </w:r>
    </w:p>
    <w:p>
      <w:pPr>
        <w:pStyle w:val="Body"/>
        <w:ind w:left="720" w:hanging="720"/>
      </w:pPr>
      <w:r>
        <w:rPr>
          <w:rtl w:val="0"/>
        </w:rPr>
        <w:tab/>
        <w:tab/>
        <w:t>A) Awarded $1800.00</w:t>
      </w:r>
    </w:p>
    <w:p>
      <w:pPr>
        <w:pStyle w:val="Body"/>
        <w:ind w:left="720" w:hanging="720"/>
      </w:pPr>
      <w:r>
        <w:rPr>
          <w:rtl w:val="0"/>
        </w:rPr>
        <w:tab/>
        <w:tab/>
        <w:tab/>
        <w:t>1) Paws of North East LA</w:t>
      </w:r>
    </w:p>
    <w:p>
      <w:pPr>
        <w:pStyle w:val="Body"/>
        <w:ind w:left="720" w:hanging="720"/>
      </w:pPr>
      <w:r>
        <w:rPr>
          <w:rtl w:val="0"/>
        </w:rPr>
        <w:tab/>
        <w:tab/>
        <w:tab/>
        <w:t>2) Cat Haven</w:t>
      </w:r>
    </w:p>
    <w:p>
      <w:pPr>
        <w:pStyle w:val="Body"/>
        <w:ind w:left="720" w:hanging="720"/>
      </w:pPr>
      <w:r>
        <w:rPr>
          <w:rtl w:val="0"/>
        </w:rPr>
        <w:tab/>
        <w:tab/>
        <w:tab/>
        <w:t>3) Zeus</w:t>
      </w:r>
      <w:r>
        <w:rPr>
          <w:rtl w:val="0"/>
          <w:lang w:val="en-US"/>
        </w:rPr>
        <w:t xml:space="preserve">’ </w:t>
      </w:r>
      <w:r>
        <w:rPr>
          <w:rtl w:val="0"/>
          <w:lang w:val="en-US"/>
        </w:rPr>
        <w:t>Rescue</w:t>
      </w:r>
    </w:p>
    <w:p>
      <w:pPr>
        <w:pStyle w:val="Body"/>
        <w:ind w:left="720" w:hanging="720"/>
      </w:pPr>
      <w:r>
        <w:rPr>
          <w:rtl w:val="0"/>
        </w:rPr>
        <w:tab/>
        <w:tab/>
        <w:tab/>
        <w:t>4) Companion Animal Alliance</w:t>
      </w:r>
    </w:p>
    <w:p>
      <w:pPr>
        <w:pStyle w:val="Body"/>
        <w:ind w:left="720" w:hanging="720"/>
      </w:pPr>
      <w:r>
        <w:rPr>
          <w:rtl w:val="0"/>
        </w:rPr>
        <w:tab/>
        <w:tab/>
        <w:tab/>
        <w:t>5) Feral Cat Consortium</w:t>
      </w:r>
    </w:p>
    <w:p>
      <w:pPr>
        <w:pStyle w:val="Body"/>
        <w:ind w:left="720" w:hanging="720"/>
      </w:pPr>
      <w:r>
        <w:rPr>
          <w:rtl w:val="0"/>
        </w:rPr>
        <w:tab/>
        <w:tab/>
        <w:tab/>
        <w:t>6) Catnip</w:t>
      </w:r>
    </w:p>
    <w:p>
      <w:pPr>
        <w:pStyle w:val="Body"/>
        <w:ind w:left="720" w:hanging="720"/>
      </w:pPr>
      <w:r>
        <w:rPr>
          <w:rtl w:val="0"/>
        </w:rPr>
        <w:tab/>
        <w:tab/>
        <w:tab/>
        <w:t>7) Robinson</w:t>
      </w:r>
      <w:r>
        <w:rPr>
          <w:rtl w:val="0"/>
          <w:lang w:val="en-US"/>
        </w:rPr>
        <w:t>’</w:t>
      </w:r>
      <w:r>
        <w:rPr>
          <w:rtl w:val="0"/>
          <w:lang w:val="en-US"/>
        </w:rPr>
        <w:t>s Rescue</w:t>
      </w:r>
    </w:p>
    <w:p>
      <w:pPr>
        <w:pStyle w:val="Body"/>
        <w:ind w:left="720" w:hanging="720"/>
      </w:pPr>
      <w:r>
        <w:rPr>
          <w:rtl w:val="0"/>
        </w:rPr>
        <w:tab/>
        <w:tab/>
        <w:t>B) Awarded $1000.00</w:t>
      </w:r>
    </w:p>
    <w:p>
      <w:pPr>
        <w:pStyle w:val="Body"/>
        <w:ind w:left="720" w:hanging="720"/>
      </w:pPr>
      <w:r>
        <w:rPr>
          <w:rtl w:val="0"/>
        </w:rPr>
        <w:tab/>
        <w:tab/>
        <w:tab/>
        <w:t>1) PCAT</w:t>
      </w:r>
    </w:p>
    <w:p>
      <w:pPr>
        <w:pStyle w:val="Body"/>
        <w:ind w:left="720" w:hanging="720"/>
      </w:pPr>
      <w:r>
        <w:rPr>
          <w:rtl w:val="0"/>
        </w:rPr>
        <w:tab/>
        <w:tab/>
        <w:t>C) Not awarded Grants</w:t>
      </w:r>
    </w:p>
    <w:p>
      <w:pPr>
        <w:pStyle w:val="Body"/>
        <w:ind w:left="720" w:hanging="720"/>
      </w:pPr>
      <w:r>
        <w:rPr>
          <w:rtl w:val="0"/>
        </w:rPr>
        <w:tab/>
        <w:tab/>
        <w:tab/>
        <w:t>1) Friends of Lafayette  Animal Shelter (FLASH)</w:t>
      </w:r>
    </w:p>
    <w:p>
      <w:pPr>
        <w:pStyle w:val="Body"/>
        <w:ind w:left="720" w:hanging="720"/>
      </w:pPr>
      <w:r>
        <w:rPr>
          <w:rtl w:val="0"/>
        </w:rPr>
        <w:tab/>
        <w:tab/>
        <w:tab/>
        <w:t>2) St. Charles Humane Society</w:t>
      </w:r>
    </w:p>
    <w:p>
      <w:pPr>
        <w:pStyle w:val="Body"/>
        <w:ind w:left="720" w:hanging="720"/>
      </w:pPr>
      <w:r>
        <w:rPr>
          <w:rtl w:val="0"/>
        </w:rPr>
        <w:tab/>
        <w:tab/>
        <w:tab/>
        <w:t>3) Riverlands SPCA</w:t>
      </w:r>
    </w:p>
    <w:p>
      <w:pPr>
        <w:pStyle w:val="Body"/>
        <w:ind w:left="720" w:hanging="720"/>
      </w:pPr>
      <w:r>
        <w:rPr>
          <w:rtl w:val="0"/>
        </w:rPr>
        <w:tab/>
        <w:tab/>
        <w:t>D) Scott motions that each organization receiving a grant should report back on their progress with in 6 months.  Maurice 2nd</w:t>
      </w:r>
      <w:r>
        <w:rPr>
          <w:rtl w:val="0"/>
          <w:lang w:val="en-US"/>
        </w:rPr>
        <w:t>’</w:t>
      </w:r>
      <w:r>
        <w:rPr>
          <w:rtl w:val="0"/>
          <w:lang w:val="en-US"/>
        </w:rPr>
        <w:t>s and the motion was approved.</w:t>
      </w:r>
    </w:p>
    <w:p>
      <w:pPr>
        <w:pStyle w:val="Body"/>
        <w:ind w:left="720" w:hanging="720"/>
      </w:pPr>
    </w:p>
    <w:p>
      <w:pPr>
        <w:pStyle w:val="Body"/>
        <w:ind w:left="720" w:hanging="720"/>
      </w:pPr>
      <w:r>
        <w:rPr>
          <w:rtl w:val="0"/>
        </w:rPr>
        <w:t>VIII</w:t>
        <w:tab/>
        <w:t xml:space="preserve">PUBLIC COMMENT- Julia Breaux mentioned that the council may want to consider </w:t>
      </w:r>
      <w:r>
        <w:rPr>
          <w:rtl w:val="0"/>
          <w:lang w:val="en-US"/>
        </w:rPr>
        <w:t xml:space="preserve">legislation for the upcoming fiscal session to raise the annual license plate renewal fee.  Scott, Jeff and Julia will get together to discuss bylaws for the council.  Next meeting will be September 14, 2017 </w:t>
      </w:r>
    </w:p>
    <w:p>
      <w:pPr>
        <w:pStyle w:val="Body"/>
        <w:ind w:left="720" w:hanging="720"/>
      </w:pPr>
      <w:r>
        <w:rPr>
          <w:rtl w:val="0"/>
          <w:lang w:val="de-DE"/>
        </w:rPr>
        <w:t>XII</w:t>
        <w:tab/>
        <w:t>ADJOURNED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